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694"/>
        <w:gridCol w:w="4252"/>
      </w:tblGrid>
      <w:tr w:rsidR="00003709" w:rsidRPr="0079050E" w14:paraId="1B75EA26" w14:textId="77777777" w:rsidTr="00003709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6C9A6" w14:textId="77777777" w:rsidR="00003709" w:rsidRPr="0079050E" w:rsidRDefault="00003709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269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882CA29" w14:textId="77777777" w:rsidR="00003709" w:rsidRPr="0079050E" w:rsidRDefault="00003709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C924D1B" w14:textId="77777777" w:rsidR="00003709" w:rsidRDefault="00003709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SRT S.p.A.</w:t>
            </w:r>
          </w:p>
          <w:p w14:paraId="63A4BFDA" w14:textId="77777777" w:rsidR="00003709" w:rsidRPr="006145B2" w:rsidRDefault="00003709" w:rsidP="006145B2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Strada Vecchia per Bosco Marengo, s.n.</w:t>
            </w:r>
          </w:p>
          <w:p w14:paraId="4260ED21" w14:textId="77777777" w:rsidR="00003709" w:rsidRPr="008C2F84" w:rsidRDefault="00003709" w:rsidP="00073443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 w:rsidRPr="006145B2">
              <w:rPr>
                <w:rFonts w:ascii="Calibri" w:hAnsi="Calibri" w:cs="Calibri"/>
                <w:b/>
                <w:szCs w:val="22"/>
              </w:rPr>
              <w:t>15</w:t>
            </w:r>
            <w:r>
              <w:rPr>
                <w:rFonts w:ascii="Calibri" w:hAnsi="Calibri" w:cs="Calibri"/>
                <w:b/>
                <w:szCs w:val="22"/>
              </w:rPr>
              <w:t>067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–</w:t>
            </w:r>
            <w:r w:rsidRPr="006145B2">
              <w:rPr>
                <w:rFonts w:ascii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Cs w:val="22"/>
              </w:rPr>
              <w:t>NOVI LIGURE (AL)</w:t>
            </w:r>
          </w:p>
        </w:tc>
      </w:tr>
    </w:tbl>
    <w:p w14:paraId="15A48182" w14:textId="160B624D" w:rsidR="0063512C" w:rsidRPr="0063512C" w:rsidRDefault="008340B4" w:rsidP="0063512C">
      <w:pPr>
        <w:spacing w:after="191" w:line="235" w:lineRule="auto"/>
        <w:ind w:left="1044" w:hanging="99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C6ED3">
        <w:rPr>
          <w:rFonts w:ascii="Calibri" w:hAnsi="Calibri" w:cs="Calibri"/>
          <w:b/>
          <w:sz w:val="22"/>
          <w:szCs w:val="22"/>
        </w:rPr>
        <w:t>Oggetto:</w:t>
      </w:r>
      <w:r w:rsidRPr="00EC6ED3">
        <w:rPr>
          <w:rFonts w:ascii="Calibri" w:hAnsi="Calibri" w:cs="Calibri"/>
          <w:b/>
          <w:sz w:val="22"/>
          <w:szCs w:val="22"/>
        </w:rPr>
        <w:tab/>
      </w:r>
      <w:r w:rsidR="0063512C" w:rsidRPr="0063512C">
        <w:rPr>
          <w:rFonts w:ascii="Calibri" w:eastAsia="Calibri" w:hAnsi="Calibri" w:cs="Calibri"/>
          <w:b/>
          <w:color w:val="000000"/>
          <w:sz w:val="22"/>
          <w:szCs w:val="22"/>
        </w:rPr>
        <w:t xml:space="preserve">Oggetto: Offerta per la gara mediante procedura aperta, per i servizi relativi al “prelievo, trasporto e smaltimento del percolato prodotto negli impianti di proprietà di SRT S.P.A. di Novi </w:t>
      </w:r>
      <w:r w:rsidR="002F2A78">
        <w:rPr>
          <w:rFonts w:ascii="Calibri" w:eastAsia="Calibri" w:hAnsi="Calibri" w:cs="Calibri"/>
          <w:b/>
          <w:color w:val="000000"/>
          <w:sz w:val="22"/>
          <w:szCs w:val="22"/>
        </w:rPr>
        <w:t>L</w:t>
      </w:r>
      <w:r w:rsidR="0063512C" w:rsidRPr="0063512C">
        <w:rPr>
          <w:rFonts w:ascii="Calibri" w:eastAsia="Calibri" w:hAnsi="Calibri" w:cs="Calibri"/>
          <w:b/>
          <w:color w:val="000000"/>
          <w:sz w:val="22"/>
          <w:szCs w:val="22"/>
        </w:rPr>
        <w:t>igure e Tortona</w:t>
      </w:r>
      <w:r w:rsidR="0063512C" w:rsidRPr="0063512C">
        <w:rPr>
          <w:rFonts w:ascii="Calibri" w:eastAsia="Calibri" w:hAnsi="Calibri" w:cs="Calibri"/>
          <w:b/>
          <w:color w:val="000000"/>
          <w:sz w:val="28"/>
          <w:szCs w:val="22"/>
        </w:rPr>
        <w:t xml:space="preserve"> </w:t>
      </w:r>
      <w:r w:rsidR="0063512C" w:rsidRPr="0063512C">
        <w:rPr>
          <w:rFonts w:ascii="Calibri" w:eastAsia="Calibri" w:hAnsi="Calibri" w:cs="Calibri"/>
          <w:b/>
          <w:color w:val="000000"/>
          <w:sz w:val="22"/>
          <w:szCs w:val="22"/>
        </w:rPr>
        <w:t xml:space="preserve">- </w:t>
      </w:r>
      <w:r w:rsidR="007E5A57" w:rsidRPr="007E5A57">
        <w:rPr>
          <w:rFonts w:ascii="Calibri" w:eastAsia="Calibri" w:hAnsi="Calibri" w:cs="Calibri"/>
          <w:b/>
          <w:color w:val="000000"/>
          <w:sz w:val="22"/>
          <w:szCs w:val="22"/>
        </w:rPr>
        <w:t xml:space="preserve">CIG: </w:t>
      </w:r>
      <w:r w:rsidR="002F2A78">
        <w:rPr>
          <w:rFonts w:ascii="Calibri" w:eastAsia="Calibri" w:hAnsi="Calibri" w:cs="Calibri"/>
          <w:b/>
          <w:color w:val="000000"/>
          <w:sz w:val="22"/>
          <w:szCs w:val="22"/>
        </w:rPr>
        <w:t>8552010DE5</w:t>
      </w:r>
      <w:r w:rsidR="0063512C" w:rsidRPr="0063512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tbl>
      <w:tblPr>
        <w:tblW w:w="102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F24A8E" w:rsidRPr="00420B51" w14:paraId="6F269222" w14:textId="77777777" w:rsidTr="00F24A8E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14:paraId="63091990" w14:textId="77777777" w:rsidR="00F24A8E" w:rsidRPr="00003709" w:rsidRDefault="00F24A8E" w:rsidP="00B426E8">
            <w:pPr>
              <w:jc w:val="center"/>
              <w:rPr>
                <w:rFonts w:ascii="Calibri" w:hAnsi="Calibri" w:cs="Calibri"/>
                <w:b/>
              </w:rPr>
            </w:pPr>
            <w:r w:rsidRPr="00003709">
              <w:rPr>
                <w:rFonts w:ascii="Calibri" w:hAnsi="Calibri" w:cs="Calibri"/>
                <w:b/>
              </w:rPr>
              <w:t xml:space="preserve">OFFERTA ECONOMICA nell’ambito dell’Offerta </w:t>
            </w:r>
            <w:r w:rsidR="00B426E8" w:rsidRPr="00003709">
              <w:rPr>
                <w:rFonts w:ascii="Calibri" w:hAnsi="Calibri" w:cs="Calibri"/>
                <w:b/>
              </w:rPr>
              <w:t>del minor prezzo</w:t>
            </w:r>
          </w:p>
        </w:tc>
      </w:tr>
    </w:tbl>
    <w:p w14:paraId="35C126FA" w14:textId="77777777"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8C2F84" w:rsidRPr="00003709" w14:paraId="081F281F" w14:textId="77777777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4E010BC7" w14:textId="77777777" w:rsidR="008C2F84" w:rsidRPr="00003709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192DABA9" w14:textId="77777777"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003709" w14:paraId="24382FD4" w14:textId="77777777" w:rsidTr="00996712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2E52E9CE" w14:textId="77777777"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14:paraId="3DE054AF" w14:textId="77777777"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03709">
              <w:rPr>
                <w:rFonts w:ascii="Calibri" w:hAnsi="Calibri" w:cs="Calibri"/>
                <w:i/>
                <w:iCs/>
                <w:sz w:val="22"/>
                <w:szCs w:val="22"/>
              </w:rPr>
              <w:t>(titolare, legale rappresentante, procuratore, altro)</w:t>
            </w:r>
            <w:r w:rsidRPr="00003709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D9709" w14:textId="77777777" w:rsidR="008C2F84" w:rsidRPr="00003709" w:rsidRDefault="008C2F84" w:rsidP="00996712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003709" w14:paraId="13845D65" w14:textId="77777777" w:rsidTr="00996712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1A8F9FA6" w14:textId="77777777"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 offerente: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12EC6FA9" w14:textId="77777777" w:rsidR="008C2F84" w:rsidRPr="00003709" w:rsidRDefault="008C2F84" w:rsidP="00996712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F84" w:rsidRPr="00003709" w14:paraId="1A71F11A" w14:textId="77777777" w:rsidTr="00996712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57FFAB9B" w14:textId="77777777" w:rsidR="008C2F84" w:rsidRPr="00003709" w:rsidRDefault="008C2F84" w:rsidP="0099671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003709">
              <w:rPr>
                <w:rFonts w:ascii="Calibri" w:hAnsi="Calibri" w:cs="Calibri"/>
                <w:sz w:val="22"/>
                <w:szCs w:val="22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14:paraId="066730D4" w14:textId="77777777"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14:paraId="3FC8EE7C" w14:textId="77777777" w:rsidR="008C2F84" w:rsidRPr="00003709" w:rsidRDefault="008C2F84" w:rsidP="0099671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che partecipa alla gara</w:t>
            </w:r>
          </w:p>
        </w:tc>
      </w:tr>
      <w:tr w:rsidR="008C2F84" w:rsidRPr="00003709" w14:paraId="4B4A28E8" w14:textId="77777777" w:rsidTr="00996712">
        <w:trPr>
          <w:cantSplit/>
          <w:jc w:val="center"/>
        </w:trPr>
        <w:tc>
          <w:tcPr>
            <w:tcW w:w="357" w:type="dxa"/>
            <w:vAlign w:val="center"/>
          </w:tcPr>
          <w:p w14:paraId="203B350F" w14:textId="77777777"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F2A78">
              <w:rPr>
                <w:rFonts w:ascii="Calibri" w:hAnsi="Calibri" w:cs="Calibri"/>
                <w:sz w:val="22"/>
                <w:szCs w:val="22"/>
              </w:rPr>
            </w:r>
            <w:r w:rsidR="002F2A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0370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1A6F4649" w14:textId="77777777" w:rsidR="008C2F84" w:rsidRPr="00003709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2"/>
                <w:szCs w:val="22"/>
              </w:rPr>
            </w:pPr>
            <w:r w:rsidRPr="00003709">
              <w:rPr>
                <w:rFonts w:ascii="Calibri" w:hAnsi="Calibri" w:cs="Calibri"/>
                <w:b/>
                <w:sz w:val="22"/>
                <w:szCs w:val="22"/>
              </w:rPr>
              <w:t>in forma singola;</w:t>
            </w:r>
          </w:p>
        </w:tc>
        <w:tc>
          <w:tcPr>
            <w:tcW w:w="425" w:type="dxa"/>
          </w:tcPr>
          <w:p w14:paraId="39E81D16" w14:textId="77777777"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F2A78">
              <w:rPr>
                <w:rFonts w:ascii="Calibri" w:hAnsi="Calibri" w:cs="Calibri"/>
                <w:sz w:val="22"/>
                <w:szCs w:val="22"/>
              </w:rPr>
            </w:r>
            <w:r w:rsidR="002F2A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0370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18B0A22C" w14:textId="77777777" w:rsidR="008C2F84" w:rsidRPr="00003709" w:rsidRDefault="008C2F84" w:rsidP="00996712">
            <w:pPr>
              <w:spacing w:before="40" w:after="40"/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b/>
                <w:sz w:val="22"/>
                <w:szCs w:val="22"/>
              </w:rPr>
              <w:t xml:space="preserve">quale capogruppo mandatario del __________________ </w:t>
            </w:r>
            <w:r w:rsidRPr="00003709">
              <w:rPr>
                <w:rFonts w:ascii="Tahoma" w:hAnsi="Tahoma" w:cs="Tahoma"/>
                <w:sz w:val="22"/>
                <w:szCs w:val="22"/>
              </w:rPr>
              <w:t>(</w:t>
            </w:r>
            <w:r w:rsidRPr="00003709">
              <w:rPr>
                <w:rStyle w:val="Rimandonotadichiusura"/>
                <w:rFonts w:ascii="Tahoma" w:hAnsi="Tahoma" w:cs="Tahoma"/>
                <w:sz w:val="22"/>
                <w:szCs w:val="22"/>
              </w:rPr>
              <w:endnoteReference w:id="1"/>
            </w:r>
            <w:r w:rsidRPr="00003709">
              <w:rPr>
                <w:rFonts w:ascii="Tahoma" w:hAnsi="Tahoma" w:cs="Tahoma"/>
                <w:sz w:val="22"/>
                <w:szCs w:val="22"/>
              </w:rPr>
              <w:t xml:space="preserve">) </w:t>
            </w:r>
            <w:r w:rsidRPr="00003709">
              <w:rPr>
                <w:rFonts w:ascii="Calibri" w:hAnsi="Calibri" w:cs="Calibri"/>
                <w:b/>
                <w:sz w:val="22"/>
                <w:szCs w:val="22"/>
              </w:rPr>
              <w:t xml:space="preserve">di operatori economici: </w:t>
            </w:r>
          </w:p>
        </w:tc>
      </w:tr>
      <w:tr w:rsidR="008C2F84" w:rsidRPr="00003709" w14:paraId="63D56813" w14:textId="77777777" w:rsidTr="00996712">
        <w:trPr>
          <w:cantSplit/>
          <w:jc w:val="center"/>
        </w:trPr>
        <w:tc>
          <w:tcPr>
            <w:tcW w:w="2552" w:type="dxa"/>
            <w:gridSpan w:val="5"/>
          </w:tcPr>
          <w:p w14:paraId="77102B96" w14:textId="77777777"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42651B7E" w14:textId="77777777"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F2A78">
              <w:rPr>
                <w:rFonts w:ascii="Calibri" w:hAnsi="Calibri" w:cs="Calibri"/>
                <w:sz w:val="22"/>
                <w:szCs w:val="22"/>
              </w:rPr>
            </w:r>
            <w:r w:rsidR="002F2A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0370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gridSpan w:val="4"/>
          </w:tcPr>
          <w:p w14:paraId="3BDC904F" w14:textId="77777777" w:rsidR="008C2F84" w:rsidRPr="00003709" w:rsidRDefault="008C2F84" w:rsidP="00B905B0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già costituito con scrittura privata autenticata, come da documentazione / dichiarazione allegata alla domanda; (</w:t>
            </w:r>
            <w:r w:rsidRPr="00003709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2"/>
            </w:r>
            <w:r w:rsidRPr="0000370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14:paraId="1798F0E2" w14:textId="77777777" w:rsidR="008C2F84" w:rsidRPr="00003709" w:rsidRDefault="008C2F84" w:rsidP="00996712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709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2F2A78">
              <w:rPr>
                <w:rFonts w:ascii="Calibri" w:hAnsi="Calibri" w:cs="Calibri"/>
                <w:sz w:val="22"/>
                <w:szCs w:val="22"/>
              </w:rPr>
            </w:r>
            <w:r w:rsidR="002F2A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0370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</w:tcPr>
          <w:p w14:paraId="615DBAD5" w14:textId="77777777" w:rsidR="008C2F84" w:rsidRPr="00003709" w:rsidRDefault="008E45F4" w:rsidP="00B905B0">
            <w:pPr>
              <w:spacing w:before="40" w:after="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da costituirsi, come da atto di impegno irrevocabile ai sensi dell’art. 48, comma 8, del decreto legislativo n. 50 del 2016, allegato agli atti / riportato nel seguito; (</w:t>
            </w:r>
            <w:r w:rsidRPr="00003709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3"/>
            </w:r>
            <w:r w:rsidRPr="0000370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</w:tbl>
    <w:p w14:paraId="0D0693EC" w14:textId="4A93197C" w:rsidR="00003709" w:rsidRDefault="00BC5FA3" w:rsidP="00003709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003709">
        <w:rPr>
          <w:rFonts w:ascii="Calibri" w:hAnsi="Calibri" w:cs="Calibri"/>
          <w:b/>
          <w:sz w:val="22"/>
          <w:szCs w:val="22"/>
        </w:rPr>
        <w:t>PRESENTA LA SEGUENTE OFFERTA ECONOMICA:</w:t>
      </w:r>
    </w:p>
    <w:tbl>
      <w:tblPr>
        <w:tblStyle w:val="Grigliatabella"/>
        <w:tblW w:w="10498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2"/>
        <w:gridCol w:w="2693"/>
        <w:gridCol w:w="1559"/>
        <w:gridCol w:w="851"/>
        <w:gridCol w:w="1851"/>
        <w:gridCol w:w="1914"/>
        <w:gridCol w:w="8"/>
      </w:tblGrid>
      <w:tr w:rsidR="002F2A78" w:rsidRPr="00F0634D" w14:paraId="306A8B56" w14:textId="77777777" w:rsidTr="00A06E3A">
        <w:trPr>
          <w:gridAfter w:val="1"/>
          <w:wAfter w:w="8" w:type="dxa"/>
          <w:trHeight w:val="454"/>
        </w:trPr>
        <w:tc>
          <w:tcPr>
            <w:tcW w:w="1622" w:type="dxa"/>
            <w:vMerge w:val="restart"/>
            <w:tcBorders>
              <w:top w:val="single" w:sz="4" w:space="0" w:color="auto"/>
            </w:tcBorders>
            <w:vAlign w:val="center"/>
          </w:tcPr>
          <w:p w14:paraId="72761F69" w14:textId="4C04A8D2" w:rsidR="002F2A78" w:rsidRPr="002F2A78" w:rsidRDefault="002F2A78" w:rsidP="00A06E3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634D"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OTTO UNICO</w:t>
            </w:r>
          </w:p>
        </w:tc>
        <w:tc>
          <w:tcPr>
            <w:tcW w:w="2693" w:type="dxa"/>
          </w:tcPr>
          <w:p w14:paraId="389FEF76" w14:textId="77777777" w:rsidR="002F2A78" w:rsidRPr="00F0634D" w:rsidRDefault="002F2A78" w:rsidP="00A06E3A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0634D">
              <w:rPr>
                <w:rFonts w:asciiTheme="minorHAnsi" w:hAnsiTheme="minorHAnsi" w:cs="Calibri"/>
                <w:b/>
                <w:sz w:val="22"/>
                <w:szCs w:val="22"/>
              </w:rPr>
              <w:t>ribasso sul prezzo (in cifre):</w:t>
            </w:r>
          </w:p>
        </w:tc>
        <w:tc>
          <w:tcPr>
            <w:tcW w:w="1559" w:type="dxa"/>
          </w:tcPr>
          <w:p w14:paraId="6AB2667E" w14:textId="77777777" w:rsidR="002F2A78" w:rsidRPr="00F0634D" w:rsidRDefault="002F2A78" w:rsidP="00A06E3A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0634D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 w:rsidRPr="00F063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%</w:t>
            </w:r>
          </w:p>
        </w:tc>
        <w:tc>
          <w:tcPr>
            <w:tcW w:w="851" w:type="dxa"/>
            <w:vAlign w:val="center"/>
          </w:tcPr>
          <w:p w14:paraId="5912EDCD" w14:textId="77777777" w:rsidR="002F2A78" w:rsidRPr="00F0634D" w:rsidRDefault="002F2A78" w:rsidP="00A06E3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634D"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765" w:type="dxa"/>
            <w:gridSpan w:val="2"/>
            <w:vAlign w:val="center"/>
          </w:tcPr>
          <w:p w14:paraId="4639BF3E" w14:textId="77777777" w:rsidR="002F2A78" w:rsidRPr="00F0634D" w:rsidRDefault="002F2A78" w:rsidP="00A06E3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A78" w:rsidRPr="00F0634D" w14:paraId="1D4394F3" w14:textId="77777777" w:rsidTr="00A06E3A">
        <w:trPr>
          <w:gridAfter w:val="1"/>
          <w:wAfter w:w="8" w:type="dxa"/>
          <w:trHeight w:val="454"/>
        </w:trPr>
        <w:tc>
          <w:tcPr>
            <w:tcW w:w="1622" w:type="dxa"/>
            <w:vMerge/>
            <w:tcBorders>
              <w:top w:val="single" w:sz="4" w:space="0" w:color="auto"/>
            </w:tcBorders>
            <w:vAlign w:val="center"/>
          </w:tcPr>
          <w:p w14:paraId="0270259B" w14:textId="77777777" w:rsidR="002F2A78" w:rsidRPr="00F0634D" w:rsidRDefault="002F2A78" w:rsidP="00A06E3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48896947"/>
          </w:p>
        </w:tc>
        <w:tc>
          <w:tcPr>
            <w:tcW w:w="2693" w:type="dxa"/>
            <w:vAlign w:val="center"/>
          </w:tcPr>
          <w:p w14:paraId="235F6A1A" w14:textId="77777777" w:rsidR="002F2A78" w:rsidRPr="009B2E20" w:rsidRDefault="002F2A78" w:rsidP="00A06E3A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9B2E20">
              <w:rPr>
                <w:rFonts w:asciiTheme="minorHAnsi" w:hAnsiTheme="minorHAnsi" w:cs="Calibri"/>
                <w:b/>
                <w:sz w:val="22"/>
                <w:szCs w:val="20"/>
              </w:rPr>
              <w:t>corrispondente a (in cifre)</w:t>
            </w:r>
          </w:p>
        </w:tc>
        <w:tc>
          <w:tcPr>
            <w:tcW w:w="1559" w:type="dxa"/>
            <w:vAlign w:val="center"/>
          </w:tcPr>
          <w:p w14:paraId="1E76232B" w14:textId="77777777" w:rsidR="002F2A78" w:rsidRPr="009B2E20" w:rsidRDefault="002F2A78" w:rsidP="00A06E3A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9B2E2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€/ton</w:t>
            </w:r>
          </w:p>
        </w:tc>
        <w:tc>
          <w:tcPr>
            <w:tcW w:w="851" w:type="dxa"/>
            <w:vAlign w:val="center"/>
          </w:tcPr>
          <w:p w14:paraId="352FEA2F" w14:textId="77777777" w:rsidR="002F2A78" w:rsidRPr="009B2E20" w:rsidRDefault="002F2A78" w:rsidP="00A06E3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2E20"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765" w:type="dxa"/>
            <w:gridSpan w:val="2"/>
            <w:vAlign w:val="center"/>
          </w:tcPr>
          <w:p w14:paraId="0A37E472" w14:textId="77777777" w:rsidR="002F2A78" w:rsidRPr="00F0634D" w:rsidRDefault="002F2A78" w:rsidP="00A06E3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A78" w:rsidRPr="00F0634D" w14:paraId="32C30A24" w14:textId="77777777" w:rsidTr="00A06E3A">
        <w:trPr>
          <w:gridAfter w:val="1"/>
          <w:wAfter w:w="8" w:type="dxa"/>
          <w:trHeight w:val="454"/>
        </w:trPr>
        <w:tc>
          <w:tcPr>
            <w:tcW w:w="1622" w:type="dxa"/>
            <w:vMerge/>
            <w:tcBorders>
              <w:top w:val="single" w:sz="4" w:space="0" w:color="auto"/>
            </w:tcBorders>
            <w:vAlign w:val="center"/>
          </w:tcPr>
          <w:p w14:paraId="44B5F635" w14:textId="77777777" w:rsidR="002F2A78" w:rsidRPr="00F0634D" w:rsidRDefault="002F2A78" w:rsidP="00A06E3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B3377B" w14:textId="77777777" w:rsidR="002F2A78" w:rsidRPr="00F0634D" w:rsidRDefault="002F2A78" w:rsidP="00A06E3A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  <w:highlight w:val="yellow"/>
              </w:rPr>
            </w:pPr>
            <w:r>
              <w:rPr>
                <w:rFonts w:asciiTheme="minorHAnsi" w:hAnsiTheme="minorHAnsi" w:cs="Calibri"/>
                <w:b/>
                <w:sz w:val="22"/>
                <w:szCs w:val="20"/>
              </w:rPr>
              <w:t xml:space="preserve">DI CUI per oneri di </w:t>
            </w:r>
            <w:r>
              <w:rPr>
                <w:rFonts w:asciiTheme="minorHAnsi" w:hAnsiTheme="minorHAnsi" w:cs="Calibri"/>
                <w:b/>
                <w:sz w:val="22"/>
                <w:szCs w:val="20"/>
                <w:u w:val="single"/>
              </w:rPr>
              <w:t>recupero</w:t>
            </w:r>
            <w:r>
              <w:rPr>
                <w:rFonts w:asciiTheme="minorHAnsi" w:hAnsiTheme="minorHAnsi" w:cs="Calibri"/>
                <w:b/>
                <w:sz w:val="22"/>
                <w:szCs w:val="20"/>
              </w:rPr>
              <w:t xml:space="preserve"> (in cifre):</w:t>
            </w:r>
          </w:p>
        </w:tc>
        <w:tc>
          <w:tcPr>
            <w:tcW w:w="1559" w:type="dxa"/>
            <w:vAlign w:val="center"/>
          </w:tcPr>
          <w:p w14:paraId="5D64368F" w14:textId="77777777" w:rsidR="002F2A78" w:rsidRPr="00F0634D" w:rsidRDefault="002F2A78" w:rsidP="00A06E3A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5B5437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.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€/ton</w:t>
            </w:r>
          </w:p>
        </w:tc>
        <w:tc>
          <w:tcPr>
            <w:tcW w:w="851" w:type="dxa"/>
            <w:vAlign w:val="center"/>
          </w:tcPr>
          <w:p w14:paraId="688DF3B9" w14:textId="77777777" w:rsidR="002F2A78" w:rsidRPr="00F0634D" w:rsidRDefault="002F2A78" w:rsidP="00A06E3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(in lettere)</w:t>
            </w:r>
          </w:p>
        </w:tc>
        <w:tc>
          <w:tcPr>
            <w:tcW w:w="3765" w:type="dxa"/>
            <w:gridSpan w:val="2"/>
            <w:vAlign w:val="center"/>
          </w:tcPr>
          <w:p w14:paraId="28CBF000" w14:textId="77777777" w:rsidR="002F2A78" w:rsidRPr="00F0634D" w:rsidRDefault="002F2A78" w:rsidP="00A06E3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A78" w:rsidRPr="00F0634D" w14:paraId="677948E5" w14:textId="77777777" w:rsidTr="00A06E3A">
        <w:trPr>
          <w:gridAfter w:val="1"/>
          <w:wAfter w:w="8" w:type="dxa"/>
          <w:trHeight w:val="454"/>
        </w:trPr>
        <w:tc>
          <w:tcPr>
            <w:tcW w:w="1622" w:type="dxa"/>
            <w:vMerge/>
            <w:tcBorders>
              <w:top w:val="single" w:sz="4" w:space="0" w:color="auto"/>
            </w:tcBorders>
            <w:vAlign w:val="center"/>
          </w:tcPr>
          <w:p w14:paraId="7F68CE42" w14:textId="77777777" w:rsidR="002F2A78" w:rsidRPr="00F0634D" w:rsidRDefault="002F2A78" w:rsidP="00A06E3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1" w:name="_Hlk48904550"/>
          </w:p>
        </w:tc>
        <w:tc>
          <w:tcPr>
            <w:tcW w:w="2693" w:type="dxa"/>
          </w:tcPr>
          <w:p w14:paraId="72BDA93E" w14:textId="77777777" w:rsidR="002F2A78" w:rsidRPr="00200EBE" w:rsidRDefault="002F2A78" w:rsidP="00A06E3A">
            <w:pPr>
              <w:widowControl w:val="0"/>
              <w:tabs>
                <w:tab w:val="left" w:pos="0"/>
              </w:tabs>
              <w:spacing w:before="80" w:after="80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200EBE">
              <w:rPr>
                <w:rFonts w:asciiTheme="minorHAnsi" w:hAnsiTheme="minorHAnsi" w:cs="Calibri"/>
                <w:b/>
                <w:sz w:val="22"/>
                <w:szCs w:val="20"/>
              </w:rPr>
              <w:t xml:space="preserve">DI CUI per oneri di </w:t>
            </w:r>
            <w:r w:rsidRPr="00200EBE">
              <w:rPr>
                <w:rFonts w:asciiTheme="minorHAnsi" w:hAnsiTheme="minorHAnsi" w:cs="Calibri"/>
                <w:b/>
                <w:sz w:val="22"/>
                <w:szCs w:val="20"/>
                <w:u w:val="single"/>
              </w:rPr>
              <w:t>trasporto</w:t>
            </w:r>
            <w:r w:rsidRPr="00200EBE">
              <w:rPr>
                <w:rFonts w:asciiTheme="minorHAnsi" w:hAnsiTheme="minorHAnsi" w:cs="Calibri"/>
                <w:b/>
                <w:sz w:val="22"/>
                <w:szCs w:val="20"/>
              </w:rPr>
              <w:t xml:space="preserve"> (in cifre):</w:t>
            </w:r>
          </w:p>
        </w:tc>
        <w:tc>
          <w:tcPr>
            <w:tcW w:w="1559" w:type="dxa"/>
          </w:tcPr>
          <w:p w14:paraId="7112A5AF" w14:textId="77777777" w:rsidR="002F2A78" w:rsidRPr="00200EBE" w:rsidRDefault="002F2A78" w:rsidP="00A06E3A">
            <w:pPr>
              <w:widowControl w:val="0"/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2"/>
                <w:szCs w:val="20"/>
              </w:rPr>
              <w:t xml:space="preserve">  </w:t>
            </w:r>
            <w:r w:rsidRPr="00200EBE">
              <w:rPr>
                <w:rFonts w:asciiTheme="minorHAnsi" w:hAnsiTheme="minorHAnsi" w:cs="Calibri"/>
                <w:b/>
                <w:sz w:val="22"/>
                <w:szCs w:val="20"/>
              </w:rPr>
              <w:t xml:space="preserve">             €/ton</w:t>
            </w:r>
          </w:p>
        </w:tc>
        <w:tc>
          <w:tcPr>
            <w:tcW w:w="851" w:type="dxa"/>
          </w:tcPr>
          <w:p w14:paraId="736B15A5" w14:textId="77777777" w:rsidR="002F2A78" w:rsidRPr="00200EBE" w:rsidRDefault="002F2A78" w:rsidP="00A06E3A">
            <w:pPr>
              <w:widowControl w:val="0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 w:rsidRPr="00200EBE">
              <w:rPr>
                <w:rFonts w:asciiTheme="minorHAnsi" w:hAnsiTheme="minorHAnsi" w:cs="Calibri"/>
                <w:b/>
                <w:sz w:val="22"/>
                <w:szCs w:val="20"/>
              </w:rPr>
              <w:t>(in lettere)</w:t>
            </w:r>
          </w:p>
        </w:tc>
        <w:tc>
          <w:tcPr>
            <w:tcW w:w="3765" w:type="dxa"/>
            <w:gridSpan w:val="2"/>
            <w:vAlign w:val="center"/>
          </w:tcPr>
          <w:p w14:paraId="6E2A4A82" w14:textId="77777777" w:rsidR="002F2A78" w:rsidRPr="00F0634D" w:rsidRDefault="002F2A78" w:rsidP="00A06E3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0"/>
      <w:bookmarkEnd w:id="1"/>
      <w:tr w:rsidR="002F2A78" w:rsidRPr="00F0634D" w14:paraId="0EE6A49B" w14:textId="77777777" w:rsidTr="00A06E3A">
        <w:trPr>
          <w:trHeight w:val="454"/>
        </w:trPr>
        <w:tc>
          <w:tcPr>
            <w:tcW w:w="1622" w:type="dxa"/>
            <w:vMerge/>
            <w:vAlign w:val="center"/>
          </w:tcPr>
          <w:p w14:paraId="32EE7A25" w14:textId="77777777" w:rsidR="002F2A78" w:rsidRPr="00F0634D" w:rsidRDefault="002F2A78" w:rsidP="00A06E3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54" w:type="dxa"/>
            <w:gridSpan w:val="4"/>
          </w:tcPr>
          <w:p w14:paraId="01D0A813" w14:textId="77777777" w:rsidR="002F2A78" w:rsidRPr="00F0634D" w:rsidRDefault="002F2A78" w:rsidP="00A06E3A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0634D">
              <w:rPr>
                <w:rFonts w:ascii="Calibri" w:hAnsi="Calibri" w:cs="Calibri"/>
                <w:b/>
                <w:sz w:val="22"/>
                <w:szCs w:val="22"/>
              </w:rPr>
              <w:t xml:space="preserve">Ai sensi dell’art. 95, comma 10, del decreto legislativo n. 50 del 2016 e dell’art. 26, comma 6, del d.lgs. n. 81 del 2008, i propri </w:t>
            </w:r>
            <w:r w:rsidRPr="00F0634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costi di sicurezza aziendali</w:t>
            </w:r>
            <w:r w:rsidRPr="00F0634D">
              <w:rPr>
                <w:rFonts w:ascii="Calibri" w:hAnsi="Calibri" w:cs="Calibri"/>
                <w:b/>
                <w:sz w:val="22"/>
                <w:szCs w:val="22"/>
              </w:rPr>
              <w:t>, compresi nell’importo dei servizi, sono indicati nella seguente misura:</w:t>
            </w:r>
          </w:p>
        </w:tc>
        <w:tc>
          <w:tcPr>
            <w:tcW w:w="1922" w:type="dxa"/>
            <w:gridSpan w:val="2"/>
            <w:vAlign w:val="center"/>
          </w:tcPr>
          <w:p w14:paraId="3CCC9115" w14:textId="77777777" w:rsidR="002F2A78" w:rsidRPr="00F0634D" w:rsidRDefault="002F2A78" w:rsidP="00A06E3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F2A78" w:rsidRPr="00F0634D" w14:paraId="61973D2B" w14:textId="77777777" w:rsidTr="00A06E3A">
        <w:trPr>
          <w:trHeight w:val="454"/>
        </w:trPr>
        <w:tc>
          <w:tcPr>
            <w:tcW w:w="1622" w:type="dxa"/>
            <w:vMerge/>
            <w:vAlign w:val="center"/>
          </w:tcPr>
          <w:p w14:paraId="41458DD9" w14:textId="77777777" w:rsidR="002F2A78" w:rsidRPr="00F0634D" w:rsidRDefault="002F2A78" w:rsidP="00A06E3A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954" w:type="dxa"/>
            <w:gridSpan w:val="4"/>
          </w:tcPr>
          <w:p w14:paraId="245F98DF" w14:textId="77777777" w:rsidR="002F2A78" w:rsidRPr="00F0634D" w:rsidRDefault="002F2A78" w:rsidP="00A06E3A">
            <w:pPr>
              <w:widowControl w:val="0"/>
              <w:tabs>
                <w:tab w:val="left" w:pos="0"/>
              </w:tabs>
              <w:spacing w:before="80" w:after="8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0634D">
              <w:rPr>
                <w:rFonts w:ascii="Calibri" w:hAnsi="Calibri" w:cs="Calibri"/>
                <w:b/>
                <w:sz w:val="22"/>
                <w:szCs w:val="22"/>
              </w:rPr>
              <w:t xml:space="preserve">Ai sensi dell’art. 95, comma 10, del decreto legislativo n. 50 del 2016 e dell’art. 26, comma 6, del d.lgs. n. 81 del 2008, i propri </w:t>
            </w:r>
            <w:r w:rsidRPr="00F0634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costi della manodopera</w:t>
            </w:r>
            <w:r w:rsidRPr="00F0634D">
              <w:rPr>
                <w:rFonts w:ascii="Calibri" w:hAnsi="Calibri" w:cs="Calibri"/>
                <w:b/>
                <w:sz w:val="22"/>
                <w:szCs w:val="22"/>
              </w:rPr>
              <w:t>, compresi nell’importo dei servizi, sono indicati nella seguente misura:</w:t>
            </w:r>
          </w:p>
        </w:tc>
        <w:tc>
          <w:tcPr>
            <w:tcW w:w="1922" w:type="dxa"/>
            <w:gridSpan w:val="2"/>
            <w:vAlign w:val="center"/>
          </w:tcPr>
          <w:p w14:paraId="02787117" w14:textId="77777777" w:rsidR="002F2A78" w:rsidRPr="00F0634D" w:rsidRDefault="002F2A78" w:rsidP="00A06E3A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752216D" w14:textId="60DDD4A2" w:rsidR="003069FD" w:rsidRPr="00003709" w:rsidRDefault="00E11ABA" w:rsidP="00E11ABA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003709">
        <w:rPr>
          <w:rFonts w:ascii="Calibri" w:hAnsi="Calibri" w:cs="Calibri"/>
          <w:spacing w:val="-2"/>
          <w:sz w:val="22"/>
          <w:szCs w:val="22"/>
        </w:rPr>
        <w:t>La presente offerta è sottoscritta in data ___/___/20</w:t>
      </w:r>
      <w:r w:rsidR="002F2A78">
        <w:rPr>
          <w:rFonts w:ascii="Calibri" w:hAnsi="Calibri" w:cs="Calibri"/>
          <w:spacing w:val="-2"/>
          <w:sz w:val="22"/>
          <w:szCs w:val="22"/>
        </w:rPr>
        <w:t>20</w:t>
      </w:r>
    </w:p>
    <w:tbl>
      <w:tblPr>
        <w:tblW w:w="10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5"/>
        <w:gridCol w:w="5495"/>
      </w:tblGrid>
      <w:tr w:rsidR="00E11ABA" w:rsidRPr="00D74358" w14:paraId="3C04DB94" w14:textId="77777777" w:rsidTr="003069FD">
        <w:trPr>
          <w:cantSplit/>
          <w:trHeight w:val="1077"/>
        </w:trPr>
        <w:tc>
          <w:tcPr>
            <w:tcW w:w="4505" w:type="dxa"/>
          </w:tcPr>
          <w:p w14:paraId="54D949BC" w14:textId="77777777"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5" w:type="dxa"/>
            <w:tcBorders>
              <w:bottom w:val="dashSmallGap" w:sz="4" w:space="0" w:color="auto"/>
            </w:tcBorders>
            <w:vAlign w:val="center"/>
          </w:tcPr>
          <w:p w14:paraId="2EEE83CB" w14:textId="77777777" w:rsidR="003069FD" w:rsidRDefault="003069FD" w:rsidP="003069FD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0F42DC10" w14:textId="77777777" w:rsidR="00E11ABA" w:rsidRDefault="003069FD" w:rsidP="003069FD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</w:t>
            </w: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>:</w:t>
            </w:r>
          </w:p>
          <w:p w14:paraId="13011913" w14:textId="77777777" w:rsidR="003069FD" w:rsidRDefault="003069FD" w:rsidP="003069FD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2C2B976A" w14:textId="77777777" w:rsidR="003069FD" w:rsidRDefault="003069FD" w:rsidP="003069FD">
            <w:pPr>
              <w:pStyle w:val="Testonotaapidipagina"/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1F5C891D" w14:textId="77777777" w:rsidR="003069FD" w:rsidRPr="00D74358" w:rsidRDefault="003069FD" w:rsidP="003069FD">
            <w:pPr>
              <w:pStyle w:val="Testonotaapidipagina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687F87" w14:textId="77777777" w:rsidR="00756F53" w:rsidRDefault="00756F53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</w:p>
    <w:p w14:paraId="40F131D0" w14:textId="77777777" w:rsidR="00B31BC5" w:rsidRPr="0079050E" w:rsidRDefault="00E11ABA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lastRenderedPageBreak/>
        <w:t xml:space="preserve"> </w:t>
      </w:r>
      <w:r w:rsidR="00B31BC5"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14:paraId="0010D541" w14:textId="77777777" w:rsidR="00FB0133" w:rsidRPr="00003709" w:rsidRDefault="00B31BC5" w:rsidP="00FB0133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003709">
        <w:rPr>
          <w:rFonts w:ascii="Calibri" w:hAnsi="Calibri" w:cs="Calibri"/>
          <w:sz w:val="22"/>
          <w:szCs w:val="22"/>
        </w:rPr>
        <w:t xml:space="preserve">I sottoscritti, agenti in nome e per conto dei relativi operatori economici, ai sensi e per gli </w:t>
      </w:r>
      <w:r w:rsidR="00FB0133" w:rsidRPr="00003709">
        <w:rPr>
          <w:rFonts w:ascii="Calibri" w:hAnsi="Calibri" w:cs="Calibri"/>
          <w:sz w:val="22"/>
          <w:szCs w:val="22"/>
        </w:rPr>
        <w:t xml:space="preserve">effetti </w:t>
      </w:r>
      <w:r w:rsidR="00FB0133" w:rsidRPr="00003709">
        <w:rPr>
          <w:rFonts w:ascii="Calibri" w:hAnsi="Calibri" w:cs="Tahoma"/>
          <w:sz w:val="22"/>
          <w:szCs w:val="22"/>
        </w:rPr>
        <w:t>dell’art. 48, comma 8, del decreto legislativo n. 50 del 2016, e dell’art. 92, del d.P.R. n. 207 del 2010, con la presente</w:t>
      </w:r>
    </w:p>
    <w:p w14:paraId="20D1C62D" w14:textId="77777777" w:rsidR="00B31BC5" w:rsidRPr="00003709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  <w:sz w:val="22"/>
          <w:szCs w:val="22"/>
        </w:rPr>
      </w:pPr>
      <w:r w:rsidRPr="00003709">
        <w:rPr>
          <w:rFonts w:ascii="Calibri" w:hAnsi="Calibri" w:cs="Calibri"/>
          <w:b/>
          <w:sz w:val="22"/>
          <w:szCs w:val="22"/>
        </w:rPr>
        <w:t>DICHIARANO DI IMPEGNARSI IRREVOCABILMENTE</w:t>
      </w:r>
    </w:p>
    <w:p w14:paraId="2AAC8298" w14:textId="77777777" w:rsidR="00B31BC5" w:rsidRPr="00003709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  <w:szCs w:val="22"/>
        </w:rPr>
      </w:pPr>
      <w:r w:rsidRPr="00003709">
        <w:rPr>
          <w:rFonts w:ascii="Calibri" w:hAnsi="Calibri" w:cs="Calibri"/>
          <w:sz w:val="22"/>
          <w:szCs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003709">
        <w:rPr>
          <w:rStyle w:val="Rimandonotadichiusura"/>
          <w:rFonts w:ascii="Calibri" w:hAnsi="Calibri" w:cs="Calibri"/>
          <w:sz w:val="22"/>
          <w:szCs w:val="22"/>
        </w:rPr>
        <w:endnoteReference w:id="4"/>
      </w:r>
      <w:r w:rsidRPr="00003709">
        <w:rPr>
          <w:rFonts w:ascii="Calibri" w:hAnsi="Calibri" w:cs="Calibri"/>
          <w:sz w:val="22"/>
          <w:szCs w:val="22"/>
        </w:rPr>
        <w:t>)</w:t>
      </w:r>
    </w:p>
    <w:p w14:paraId="371AC4F4" w14:textId="77777777" w:rsidR="00B31BC5" w:rsidRPr="00003709" w:rsidRDefault="00B31BC5" w:rsidP="00B31BC5">
      <w:pPr>
        <w:pStyle w:val="Titolo4"/>
        <w:spacing w:before="120" w:after="120"/>
        <w:rPr>
          <w:rFonts w:ascii="Calibri" w:hAnsi="Calibri" w:cs="Calibri"/>
          <w:b/>
          <w:sz w:val="22"/>
          <w:szCs w:val="22"/>
        </w:rPr>
      </w:pPr>
      <w:r w:rsidRPr="00003709">
        <w:rPr>
          <w:rFonts w:ascii="Calibri" w:hAnsi="Calibri" w:cs="Calibri"/>
          <w:b/>
          <w:sz w:val="22"/>
          <w:szCs w:val="22"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003709" w14:paraId="15B198E9" w14:textId="77777777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14:paraId="1902A646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</w:t>
            </w:r>
            <w:r w:rsidRPr="00003709">
              <w:rPr>
                <w:rFonts w:ascii="Calibri" w:hAnsi="Calibri" w:cs="Calibri"/>
                <w:b/>
                <w:sz w:val="22"/>
                <w:szCs w:val="22"/>
              </w:rPr>
              <w:t>mandanti</w:t>
            </w:r>
            <w:r w:rsidRPr="00003709">
              <w:rPr>
                <w:rFonts w:ascii="Calibri" w:hAnsi="Calibri" w:cs="Calibri"/>
                <w:sz w:val="22"/>
                <w:szCs w:val="22"/>
              </w:rPr>
              <w:t>, i seguenti operatori economici:</w:t>
            </w:r>
          </w:p>
        </w:tc>
      </w:tr>
      <w:tr w:rsidR="00B31BC5" w:rsidRPr="00003709" w14:paraId="182D8253" w14:textId="77777777" w:rsidTr="001E3D0A">
        <w:trPr>
          <w:cantSplit/>
        </w:trPr>
        <w:tc>
          <w:tcPr>
            <w:tcW w:w="1376" w:type="dxa"/>
            <w:vAlign w:val="center"/>
            <w:hideMark/>
          </w:tcPr>
          <w:p w14:paraId="5943CF13" w14:textId="77777777" w:rsidR="00B31BC5" w:rsidRPr="00003709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96C0118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5F72AC7D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in qualità di  (</w:t>
            </w:r>
            <w:r w:rsidRPr="00003709">
              <w:rPr>
                <w:rStyle w:val="Rimandonotadichiusura"/>
                <w:rFonts w:ascii="Calibri" w:hAnsi="Calibri" w:cs="Calibri"/>
                <w:sz w:val="22"/>
                <w:szCs w:val="22"/>
              </w:rPr>
              <w:endnoteReference w:id="5"/>
            </w:r>
            <w:r w:rsidRPr="0000370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D502F25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ABA" w:rsidRPr="00003709" w14:paraId="41E892C1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24ED6280" w14:textId="77777777" w:rsidR="00E11ABA" w:rsidRPr="00003709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41" w:rsidRPr="00003709" w14:paraId="53FDC702" w14:textId="77777777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1252D02E" w14:textId="77777777" w:rsidR="00837641" w:rsidRPr="00003709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E0934EE" w14:textId="77777777"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12403521" w14:textId="77777777" w:rsidR="00837641" w:rsidRPr="00003709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2DBF9" w14:textId="77777777"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B7" w:rsidRPr="00003709" w14:paraId="58168F31" w14:textId="77777777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49C8729D" w14:textId="77777777" w:rsidR="009545B7" w:rsidRPr="00003709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29E1D78A" w14:textId="77777777" w:rsidR="009545B7" w:rsidRPr="00003709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14:paraId="56793D02" w14:textId="77777777" w:rsidTr="00190072">
        <w:trPr>
          <w:cantSplit/>
        </w:trPr>
        <w:tc>
          <w:tcPr>
            <w:tcW w:w="5507" w:type="dxa"/>
            <w:gridSpan w:val="3"/>
            <w:hideMark/>
          </w:tcPr>
          <w:p w14:paraId="74801E45" w14:textId="77777777" w:rsidR="00B31BC5" w:rsidRPr="00003709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216243D" w14:textId="77777777" w:rsidR="00B31BC5" w:rsidRPr="00003709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14:paraId="4D11FBFC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265185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14:paraId="16A7216D" w14:textId="77777777" w:rsidTr="00837641">
        <w:trPr>
          <w:cantSplit/>
        </w:trPr>
        <w:tc>
          <w:tcPr>
            <w:tcW w:w="1376" w:type="dxa"/>
            <w:vAlign w:val="center"/>
            <w:hideMark/>
          </w:tcPr>
          <w:p w14:paraId="45FCD3E1" w14:textId="77777777" w:rsidR="00B31BC5" w:rsidRPr="00003709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F5936B5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6C947AAB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732E5D0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ABA" w:rsidRPr="00003709" w14:paraId="0F1D7D5D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24BA034E" w14:textId="77777777" w:rsidR="00E11ABA" w:rsidRPr="00003709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41" w:rsidRPr="00003709" w14:paraId="5712B447" w14:textId="77777777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795F0AD6" w14:textId="77777777" w:rsidR="00837641" w:rsidRPr="00003709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E2F9A78" w14:textId="77777777"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1345C8A2" w14:textId="77777777" w:rsidR="00837641" w:rsidRPr="00003709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EBCEC" w14:textId="77777777"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B7" w:rsidRPr="00003709" w14:paraId="2487B329" w14:textId="77777777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039ADC17" w14:textId="77777777" w:rsidR="009545B7" w:rsidRPr="00003709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66FA1F17" w14:textId="77777777" w:rsidR="009545B7" w:rsidRPr="00003709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14:paraId="01FE78E9" w14:textId="77777777" w:rsidTr="00190072">
        <w:trPr>
          <w:cantSplit/>
        </w:trPr>
        <w:tc>
          <w:tcPr>
            <w:tcW w:w="5507" w:type="dxa"/>
            <w:gridSpan w:val="3"/>
            <w:hideMark/>
          </w:tcPr>
          <w:p w14:paraId="04F104C3" w14:textId="77777777" w:rsidR="00B31BC5" w:rsidRPr="00003709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D5070A7" w14:textId="77777777" w:rsidR="00B31BC5" w:rsidRPr="00003709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14:paraId="01BDB164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A7125A3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14:paraId="7A73A201" w14:textId="77777777" w:rsidTr="00190072">
        <w:trPr>
          <w:cantSplit/>
        </w:trPr>
        <w:tc>
          <w:tcPr>
            <w:tcW w:w="1376" w:type="dxa"/>
            <w:vAlign w:val="center"/>
            <w:hideMark/>
          </w:tcPr>
          <w:p w14:paraId="654B0545" w14:textId="77777777" w:rsidR="00B31BC5" w:rsidRPr="00003709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A160DE6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0B1FF544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10FAD5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ABA" w:rsidRPr="00003709" w14:paraId="439E303F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411AFE65" w14:textId="77777777" w:rsidR="00E11ABA" w:rsidRPr="00003709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41" w:rsidRPr="00003709" w14:paraId="6EB3A7BD" w14:textId="77777777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26ADCCA3" w14:textId="77777777" w:rsidR="00837641" w:rsidRPr="00003709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904455" w14:textId="77777777"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D9A56C8" w14:textId="77777777" w:rsidR="00837641" w:rsidRPr="00003709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0011B3" w14:textId="77777777"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B7" w:rsidRPr="00003709" w14:paraId="5D75353B" w14:textId="77777777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7D36E1D6" w14:textId="77777777" w:rsidR="009545B7" w:rsidRPr="00003709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3D82C966" w14:textId="77777777" w:rsidR="009545B7" w:rsidRPr="00003709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14:paraId="1970AF3E" w14:textId="77777777" w:rsidTr="00190072">
        <w:trPr>
          <w:cantSplit/>
        </w:trPr>
        <w:tc>
          <w:tcPr>
            <w:tcW w:w="5507" w:type="dxa"/>
            <w:gridSpan w:val="3"/>
            <w:hideMark/>
          </w:tcPr>
          <w:p w14:paraId="7487F6D7" w14:textId="77777777" w:rsidR="00B31BC5" w:rsidRPr="00003709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F159137" w14:textId="77777777" w:rsidR="00B31BC5" w:rsidRPr="00003709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14:paraId="7424FF3E" w14:textId="77777777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2FFA336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14:paraId="564AADC8" w14:textId="77777777" w:rsidTr="00190072">
        <w:trPr>
          <w:cantSplit/>
        </w:trPr>
        <w:tc>
          <w:tcPr>
            <w:tcW w:w="1376" w:type="dxa"/>
            <w:vAlign w:val="center"/>
            <w:hideMark/>
          </w:tcPr>
          <w:p w14:paraId="4A60E94E" w14:textId="77777777" w:rsidR="00B31BC5" w:rsidRPr="00003709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2E331E0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60FD1E5D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982B445" w14:textId="77777777" w:rsidR="00B31BC5" w:rsidRPr="00003709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1ABA" w:rsidRPr="00003709" w14:paraId="4ABC12BB" w14:textId="77777777" w:rsidTr="003C332B">
        <w:trPr>
          <w:cantSplit/>
        </w:trPr>
        <w:tc>
          <w:tcPr>
            <w:tcW w:w="10320" w:type="dxa"/>
            <w:gridSpan w:val="10"/>
            <w:vAlign w:val="center"/>
          </w:tcPr>
          <w:p w14:paraId="09F9AF05" w14:textId="77777777" w:rsidR="00E11ABA" w:rsidRPr="00003709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7641" w:rsidRPr="00003709" w14:paraId="665BFEA6" w14:textId="77777777" w:rsidTr="00837641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2C276774" w14:textId="77777777" w:rsidR="00837641" w:rsidRPr="00003709" w:rsidRDefault="00837641" w:rsidP="00FE119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EB8869B" w14:textId="77777777"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0810F4BA" w14:textId="77777777" w:rsidR="00837641" w:rsidRPr="00003709" w:rsidRDefault="00837641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94656" w14:textId="77777777" w:rsidR="00837641" w:rsidRPr="00003709" w:rsidRDefault="00837641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5B7" w:rsidRPr="00003709" w14:paraId="322BB2C5" w14:textId="77777777" w:rsidTr="008A5428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724502FD" w14:textId="77777777" w:rsidR="009545B7" w:rsidRPr="00003709" w:rsidRDefault="009545B7" w:rsidP="008A542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z w:val="22"/>
                <w:szCs w:val="22"/>
              </w:rPr>
              <w:t>che partecipa al raggruppamento con una quota del 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14:paraId="5C909833" w14:textId="77777777" w:rsidR="009545B7" w:rsidRPr="00003709" w:rsidRDefault="009545B7" w:rsidP="008A5428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003709" w14:paraId="10AC31B5" w14:textId="77777777" w:rsidTr="00190072">
        <w:trPr>
          <w:cantSplit/>
        </w:trPr>
        <w:tc>
          <w:tcPr>
            <w:tcW w:w="5507" w:type="dxa"/>
            <w:gridSpan w:val="3"/>
            <w:hideMark/>
          </w:tcPr>
          <w:p w14:paraId="51760C07" w14:textId="77777777" w:rsidR="00B31BC5" w:rsidRPr="00003709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003709">
              <w:rPr>
                <w:rFonts w:ascii="Calibri" w:hAnsi="Calibri" w:cs="Calibri"/>
                <w:spacing w:val="-4"/>
                <w:sz w:val="22"/>
                <w:szCs w:val="22"/>
              </w:rPr>
              <w:t>Sottoscrive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8B847ED" w14:textId="77777777" w:rsidR="00B31BC5" w:rsidRPr="00003709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FBA1BB" w14:textId="77777777" w:rsidR="00B31BC5" w:rsidRPr="0063512C" w:rsidRDefault="00B31BC5" w:rsidP="0063512C">
      <w:pPr>
        <w:jc w:val="both"/>
        <w:rPr>
          <w:rFonts w:ascii="Calibri" w:hAnsi="Calibri" w:cs="Calibri"/>
          <w:sz w:val="16"/>
          <w:szCs w:val="16"/>
        </w:rPr>
      </w:pPr>
    </w:p>
    <w:sectPr w:rsidR="00B31BC5" w:rsidRPr="0063512C" w:rsidSect="007D6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D9C0" w14:textId="77777777" w:rsidR="00B22B8D" w:rsidRDefault="00B22B8D">
      <w:r>
        <w:separator/>
      </w:r>
    </w:p>
  </w:endnote>
  <w:endnote w:type="continuationSeparator" w:id="0">
    <w:p w14:paraId="1AC009C9" w14:textId="77777777" w:rsidR="00B22B8D" w:rsidRDefault="00B22B8D">
      <w:r>
        <w:continuationSeparator/>
      </w:r>
    </w:p>
  </w:endnote>
  <w:endnote w:id="1">
    <w:p w14:paraId="1D98E2B0" w14:textId="77777777" w:rsidR="005F0A6E" w:rsidRPr="0063512C" w:rsidRDefault="008C2F84" w:rsidP="008C2F84">
      <w:pPr>
        <w:pStyle w:val="Testonotadichiusura"/>
        <w:ind w:left="284" w:hanging="284"/>
        <w:jc w:val="both"/>
        <w:rPr>
          <w:sz w:val="16"/>
          <w:szCs w:val="16"/>
        </w:rPr>
      </w:pPr>
      <w:r w:rsidRPr="0063512C">
        <w:rPr>
          <w:rStyle w:val="Rimandonotadichiusura"/>
          <w:rFonts w:ascii="Calibri" w:hAnsi="Calibri" w:cs="Calibri"/>
          <w:i/>
          <w:sz w:val="16"/>
          <w:szCs w:val="16"/>
        </w:rPr>
        <w:endnoteRef/>
      </w:r>
      <w:r w:rsidRPr="0063512C">
        <w:rPr>
          <w:rFonts w:ascii="Calibri" w:hAnsi="Calibri" w:cs="Calibri"/>
          <w:i/>
          <w:sz w:val="16"/>
          <w:szCs w:val="16"/>
        </w:rPr>
        <w:t xml:space="preserve"> </w:t>
      </w:r>
      <w:r w:rsidRPr="0063512C">
        <w:rPr>
          <w:rFonts w:ascii="Calibri" w:hAnsi="Calibri" w:cs="Calibri"/>
          <w:i/>
          <w:sz w:val="16"/>
          <w:szCs w:val="16"/>
        </w:rPr>
        <w:tab/>
        <w:t xml:space="preserve">Completare con le parole </w:t>
      </w:r>
      <w:r w:rsidRPr="0063512C">
        <w:rPr>
          <w:rFonts w:ascii="Calibri" w:hAnsi="Calibri" w:cs="Calibri"/>
          <w:sz w:val="16"/>
          <w:szCs w:val="16"/>
        </w:rPr>
        <w:t>«Raggruppamento temporaneo»</w:t>
      </w:r>
      <w:r w:rsidRPr="0063512C">
        <w:rPr>
          <w:rFonts w:ascii="Calibri" w:hAnsi="Calibri" w:cs="Calibri"/>
          <w:i/>
          <w:sz w:val="16"/>
          <w:szCs w:val="16"/>
        </w:rPr>
        <w:t xml:space="preserve"> oppure </w:t>
      </w:r>
      <w:r w:rsidRPr="0063512C">
        <w:rPr>
          <w:rFonts w:ascii="Calibri" w:hAnsi="Calibri" w:cs="Calibri"/>
          <w:sz w:val="16"/>
          <w:szCs w:val="16"/>
        </w:rPr>
        <w:t>«Consorzio ordinario»</w:t>
      </w:r>
      <w:r w:rsidRPr="0063512C">
        <w:rPr>
          <w:rFonts w:ascii="Calibri" w:hAnsi="Calibri" w:cs="Calibri"/>
          <w:i/>
          <w:sz w:val="16"/>
          <w:szCs w:val="16"/>
        </w:rPr>
        <w:t>.</w:t>
      </w:r>
    </w:p>
  </w:endnote>
  <w:endnote w:id="2">
    <w:p w14:paraId="0D3D4282" w14:textId="77777777" w:rsidR="005F0A6E" w:rsidRPr="0063512C" w:rsidRDefault="008C2F84" w:rsidP="008C2F84">
      <w:pPr>
        <w:pStyle w:val="Testonotadichiusura"/>
        <w:ind w:left="284" w:hanging="284"/>
        <w:jc w:val="both"/>
        <w:rPr>
          <w:sz w:val="16"/>
          <w:szCs w:val="16"/>
        </w:rPr>
      </w:pPr>
      <w:r w:rsidRPr="0063512C">
        <w:rPr>
          <w:rStyle w:val="Rimandonotadichiusura"/>
          <w:rFonts w:ascii="Calibri" w:hAnsi="Calibri" w:cs="Calibri"/>
          <w:i/>
          <w:sz w:val="16"/>
          <w:szCs w:val="16"/>
        </w:rPr>
        <w:endnoteRef/>
      </w:r>
      <w:r w:rsidRPr="0063512C">
        <w:rPr>
          <w:rFonts w:ascii="Calibri" w:hAnsi="Calibri" w:cs="Calibri"/>
          <w:i/>
          <w:sz w:val="16"/>
          <w:szCs w:val="16"/>
        </w:rPr>
        <w:t xml:space="preserve"> </w:t>
      </w:r>
      <w:r w:rsidRPr="0063512C">
        <w:rPr>
          <w:rFonts w:ascii="Calibri" w:hAnsi="Calibri" w:cs="Calibri"/>
          <w:i/>
          <w:sz w:val="16"/>
          <w:szCs w:val="16"/>
        </w:rPr>
        <w:tab/>
        <w:t>Cancellare la parte che non interessa.</w:t>
      </w:r>
    </w:p>
  </w:endnote>
  <w:endnote w:id="3">
    <w:p w14:paraId="022D38C7" w14:textId="77777777" w:rsidR="005F0A6E" w:rsidRPr="0063512C" w:rsidRDefault="008E45F4" w:rsidP="008E45F4">
      <w:pPr>
        <w:pStyle w:val="Testonotadichiusura"/>
        <w:ind w:left="284" w:hanging="284"/>
        <w:jc w:val="both"/>
        <w:rPr>
          <w:sz w:val="16"/>
          <w:szCs w:val="16"/>
        </w:rPr>
      </w:pPr>
      <w:r w:rsidRPr="0063512C">
        <w:rPr>
          <w:rStyle w:val="Rimandonotadichiusura"/>
          <w:rFonts w:ascii="Calibri" w:hAnsi="Calibri" w:cs="Calibri"/>
          <w:i/>
          <w:sz w:val="16"/>
          <w:szCs w:val="16"/>
        </w:rPr>
        <w:endnoteRef/>
      </w:r>
      <w:r w:rsidRPr="0063512C">
        <w:rPr>
          <w:rFonts w:ascii="Calibri" w:hAnsi="Calibri" w:cs="Calibri"/>
          <w:i/>
          <w:sz w:val="16"/>
          <w:szCs w:val="16"/>
        </w:rPr>
        <w:t xml:space="preserve"> </w:t>
      </w:r>
      <w:r w:rsidRPr="0063512C">
        <w:rPr>
          <w:rFonts w:ascii="Calibri" w:hAnsi="Calibri" w:cs="Calibri"/>
          <w:i/>
          <w:sz w:val="16"/>
          <w:szCs w:val="16"/>
        </w:rPr>
        <w:tab/>
        <w:t>Cancellare la parte che non interessa.</w:t>
      </w:r>
    </w:p>
  </w:endnote>
  <w:endnote w:id="4">
    <w:p w14:paraId="1BE7E753" w14:textId="77777777" w:rsidR="005F0A6E" w:rsidRPr="0063512C" w:rsidRDefault="0083705F" w:rsidP="00B31BC5">
      <w:pPr>
        <w:pStyle w:val="Testonotadichiusura"/>
        <w:widowControl w:val="0"/>
        <w:ind w:left="284" w:hanging="284"/>
        <w:jc w:val="both"/>
        <w:rPr>
          <w:sz w:val="16"/>
          <w:szCs w:val="16"/>
        </w:rPr>
      </w:pPr>
      <w:r w:rsidRPr="0063512C">
        <w:rPr>
          <w:rStyle w:val="Rimandonotadichiusura"/>
          <w:rFonts w:ascii="Calibri" w:hAnsi="Calibri" w:cs="Calibri"/>
          <w:i/>
          <w:iCs/>
          <w:sz w:val="16"/>
          <w:szCs w:val="16"/>
        </w:rPr>
        <w:endnoteRef/>
      </w:r>
      <w:r w:rsidRPr="0063512C">
        <w:rPr>
          <w:rFonts w:ascii="Calibri" w:hAnsi="Calibri" w:cs="Calibri"/>
          <w:i/>
          <w:iCs/>
          <w:sz w:val="16"/>
          <w:szCs w:val="16"/>
        </w:rPr>
        <w:tab/>
        <w:t>Adattare a seconda che vi sia un solo mandante oppure più mandanti.</w:t>
      </w:r>
    </w:p>
  </w:endnote>
  <w:endnote w:id="5">
    <w:p w14:paraId="2AA21FC1" w14:textId="77777777" w:rsidR="005F0A6E" w:rsidRPr="0063512C" w:rsidRDefault="0083705F" w:rsidP="00B31BC5">
      <w:pPr>
        <w:pStyle w:val="Testonotadichiusura"/>
        <w:widowControl w:val="0"/>
        <w:ind w:left="284" w:hanging="284"/>
        <w:jc w:val="both"/>
        <w:rPr>
          <w:sz w:val="16"/>
          <w:szCs w:val="16"/>
        </w:rPr>
      </w:pPr>
      <w:r w:rsidRPr="0063512C">
        <w:rPr>
          <w:rStyle w:val="Rimandonotadichiusura"/>
          <w:rFonts w:ascii="Calibri" w:hAnsi="Calibri" w:cs="Calibri"/>
          <w:i/>
          <w:iCs/>
          <w:sz w:val="16"/>
          <w:szCs w:val="16"/>
        </w:rPr>
        <w:endnoteRef/>
      </w:r>
      <w:r w:rsidRPr="0063512C">
        <w:rPr>
          <w:rFonts w:ascii="Calibri" w:hAnsi="Calibri" w:cs="Calibri"/>
          <w:i/>
          <w:iCs/>
          <w:sz w:val="16"/>
          <w:szCs w:val="16"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3324" w14:textId="77777777" w:rsidR="00BE087E" w:rsidRDefault="00BE08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14:paraId="16263A21" w14:textId="77777777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14:paraId="1EE692E1" w14:textId="77777777"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14:paraId="0E9D7B24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4A89BD70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213555B8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14:paraId="5390C600" w14:textId="77777777" w:rsidR="0083705F" w:rsidRDefault="0083705F" w:rsidP="00E11A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680"/>
      <w:gridCol w:w="3525"/>
    </w:tblGrid>
    <w:tr w:rsidR="0083705F" w14:paraId="0E05965F" w14:textId="77777777" w:rsidTr="003C332B">
      <w:tc>
        <w:tcPr>
          <w:tcW w:w="6768" w:type="dxa"/>
          <w:tcBorders>
            <w:left w:val="nil"/>
            <w:bottom w:val="nil"/>
            <w:right w:val="nil"/>
          </w:tcBorders>
        </w:tcPr>
        <w:p w14:paraId="36B84FEA" w14:textId="77777777"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left w:val="nil"/>
            <w:bottom w:val="dashSmallGap" w:sz="4" w:space="0" w:color="auto"/>
            <w:right w:val="nil"/>
          </w:tcBorders>
        </w:tcPr>
        <w:p w14:paraId="57DE911C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1071B57E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14:paraId="754C5FD6" w14:textId="77777777"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14:paraId="07667748" w14:textId="77777777" w:rsidR="0083705F" w:rsidRDefault="0083705F" w:rsidP="00E11A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84685" w14:textId="77777777" w:rsidR="00B22B8D" w:rsidRDefault="00B22B8D">
      <w:r>
        <w:separator/>
      </w:r>
    </w:p>
  </w:footnote>
  <w:footnote w:type="continuationSeparator" w:id="0">
    <w:p w14:paraId="1EDCB8CF" w14:textId="77777777" w:rsidR="00B22B8D" w:rsidRDefault="00B22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FCE2" w14:textId="77777777" w:rsidR="00BE087E" w:rsidRDefault="00BE08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FDE97" w14:textId="77777777" w:rsidR="00BE087E" w:rsidRDefault="00BE0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CB319" w14:textId="77777777" w:rsidR="0083705F" w:rsidRPr="0079050E" w:rsidRDefault="0083705F" w:rsidP="007D6C2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center"/>
      <w:rPr>
        <w:rFonts w:ascii="Calibri" w:hAnsi="Calibri" w:cs="Calibri"/>
        <w:b/>
        <w:bCs/>
        <w:iCs/>
        <w:color w:val="FF0000"/>
        <w:szCs w:val="18"/>
      </w:rPr>
    </w:pPr>
    <w:r w:rsidRPr="0079050E">
      <w:rPr>
        <w:rFonts w:ascii="Calibri" w:hAnsi="Calibri" w:cs="Calibri"/>
        <w:b/>
        <w:bCs/>
        <w:iCs/>
        <w:color w:val="FF0000"/>
        <w:szCs w:val="18"/>
      </w:rPr>
      <w:t>Offerta del prezzo più basso mediante offerta di ribasso percentuale</w:t>
    </w:r>
  </w:p>
  <w:p w14:paraId="523F9056" w14:textId="77777777" w:rsidR="0083705F" w:rsidRDefault="008370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3B"/>
    <w:rsid w:val="00003709"/>
    <w:rsid w:val="00011E66"/>
    <w:rsid w:val="00017363"/>
    <w:rsid w:val="00050F09"/>
    <w:rsid w:val="00054931"/>
    <w:rsid w:val="00065BBB"/>
    <w:rsid w:val="00073443"/>
    <w:rsid w:val="00075C74"/>
    <w:rsid w:val="000C473F"/>
    <w:rsid w:val="000D0616"/>
    <w:rsid w:val="000E4BC9"/>
    <w:rsid w:val="000E505B"/>
    <w:rsid w:val="001406D7"/>
    <w:rsid w:val="00146418"/>
    <w:rsid w:val="00156974"/>
    <w:rsid w:val="0017796D"/>
    <w:rsid w:val="00177CBE"/>
    <w:rsid w:val="00190072"/>
    <w:rsid w:val="00197692"/>
    <w:rsid w:val="001C2115"/>
    <w:rsid w:val="001D20BC"/>
    <w:rsid w:val="001E3A56"/>
    <w:rsid w:val="001E3A80"/>
    <w:rsid w:val="001E3D0A"/>
    <w:rsid w:val="001E454C"/>
    <w:rsid w:val="00202AAA"/>
    <w:rsid w:val="002055DF"/>
    <w:rsid w:val="00210BA8"/>
    <w:rsid w:val="00222615"/>
    <w:rsid w:val="00223872"/>
    <w:rsid w:val="00225C57"/>
    <w:rsid w:val="002322EF"/>
    <w:rsid w:val="002567BD"/>
    <w:rsid w:val="002717E6"/>
    <w:rsid w:val="002767C8"/>
    <w:rsid w:val="002B04D0"/>
    <w:rsid w:val="002B51B1"/>
    <w:rsid w:val="002B7CDF"/>
    <w:rsid w:val="002C56F4"/>
    <w:rsid w:val="002D3065"/>
    <w:rsid w:val="002F0944"/>
    <w:rsid w:val="002F170B"/>
    <w:rsid w:val="002F2A78"/>
    <w:rsid w:val="002F43C6"/>
    <w:rsid w:val="002F77CB"/>
    <w:rsid w:val="003069FD"/>
    <w:rsid w:val="00326450"/>
    <w:rsid w:val="0033676A"/>
    <w:rsid w:val="003434CD"/>
    <w:rsid w:val="0034713B"/>
    <w:rsid w:val="00382D96"/>
    <w:rsid w:val="00391C41"/>
    <w:rsid w:val="003A34FE"/>
    <w:rsid w:val="003B3A51"/>
    <w:rsid w:val="003C275F"/>
    <w:rsid w:val="003C332B"/>
    <w:rsid w:val="003F4614"/>
    <w:rsid w:val="00406B79"/>
    <w:rsid w:val="0041395C"/>
    <w:rsid w:val="00420B51"/>
    <w:rsid w:val="00494A89"/>
    <w:rsid w:val="004A22B7"/>
    <w:rsid w:val="004B14C1"/>
    <w:rsid w:val="004D2947"/>
    <w:rsid w:val="004E0DE0"/>
    <w:rsid w:val="004F1EB5"/>
    <w:rsid w:val="00526CF3"/>
    <w:rsid w:val="0052780F"/>
    <w:rsid w:val="00527A8D"/>
    <w:rsid w:val="00533A26"/>
    <w:rsid w:val="00554424"/>
    <w:rsid w:val="00582842"/>
    <w:rsid w:val="00595A53"/>
    <w:rsid w:val="005B5437"/>
    <w:rsid w:val="005C1E75"/>
    <w:rsid w:val="005C4A03"/>
    <w:rsid w:val="005C61BE"/>
    <w:rsid w:val="005C7A9F"/>
    <w:rsid w:val="005D74C1"/>
    <w:rsid w:val="005E641D"/>
    <w:rsid w:val="005F0A6E"/>
    <w:rsid w:val="005F46ED"/>
    <w:rsid w:val="00603ED7"/>
    <w:rsid w:val="0060611E"/>
    <w:rsid w:val="006145B2"/>
    <w:rsid w:val="00624ECD"/>
    <w:rsid w:val="00633E53"/>
    <w:rsid w:val="0063512C"/>
    <w:rsid w:val="00641D34"/>
    <w:rsid w:val="0065062B"/>
    <w:rsid w:val="00653BE7"/>
    <w:rsid w:val="00676A6B"/>
    <w:rsid w:val="0069506F"/>
    <w:rsid w:val="006A3B35"/>
    <w:rsid w:val="006A66E7"/>
    <w:rsid w:val="006A7EC4"/>
    <w:rsid w:val="006D18E8"/>
    <w:rsid w:val="006F330A"/>
    <w:rsid w:val="00710D0C"/>
    <w:rsid w:val="0074489B"/>
    <w:rsid w:val="00756F53"/>
    <w:rsid w:val="00757B7F"/>
    <w:rsid w:val="00763AC3"/>
    <w:rsid w:val="00776D9E"/>
    <w:rsid w:val="0079050E"/>
    <w:rsid w:val="007B006D"/>
    <w:rsid w:val="007B2FF2"/>
    <w:rsid w:val="007C4054"/>
    <w:rsid w:val="007D46D6"/>
    <w:rsid w:val="007D6C29"/>
    <w:rsid w:val="007E5A57"/>
    <w:rsid w:val="007F50FB"/>
    <w:rsid w:val="008143DE"/>
    <w:rsid w:val="008340B4"/>
    <w:rsid w:val="0083705F"/>
    <w:rsid w:val="00837641"/>
    <w:rsid w:val="00852FEA"/>
    <w:rsid w:val="00863E87"/>
    <w:rsid w:val="00874258"/>
    <w:rsid w:val="00885FB7"/>
    <w:rsid w:val="008927D5"/>
    <w:rsid w:val="008A5428"/>
    <w:rsid w:val="008A575A"/>
    <w:rsid w:val="008C2F84"/>
    <w:rsid w:val="008C3EAA"/>
    <w:rsid w:val="008E2566"/>
    <w:rsid w:val="008E45F4"/>
    <w:rsid w:val="008F185E"/>
    <w:rsid w:val="00940BFA"/>
    <w:rsid w:val="0094683C"/>
    <w:rsid w:val="009545B7"/>
    <w:rsid w:val="009548FC"/>
    <w:rsid w:val="00962527"/>
    <w:rsid w:val="009838CD"/>
    <w:rsid w:val="00992812"/>
    <w:rsid w:val="00996712"/>
    <w:rsid w:val="009C5738"/>
    <w:rsid w:val="009E0166"/>
    <w:rsid w:val="009E5C85"/>
    <w:rsid w:val="00A00AA0"/>
    <w:rsid w:val="00A162B6"/>
    <w:rsid w:val="00A52FC1"/>
    <w:rsid w:val="00AB6F84"/>
    <w:rsid w:val="00AC26FF"/>
    <w:rsid w:val="00AC5FC1"/>
    <w:rsid w:val="00AE1A24"/>
    <w:rsid w:val="00AF2941"/>
    <w:rsid w:val="00B10714"/>
    <w:rsid w:val="00B22B8D"/>
    <w:rsid w:val="00B30872"/>
    <w:rsid w:val="00B31BC5"/>
    <w:rsid w:val="00B4008F"/>
    <w:rsid w:val="00B426E8"/>
    <w:rsid w:val="00B5267A"/>
    <w:rsid w:val="00B571E1"/>
    <w:rsid w:val="00B905B0"/>
    <w:rsid w:val="00BA5932"/>
    <w:rsid w:val="00BB3667"/>
    <w:rsid w:val="00BB7544"/>
    <w:rsid w:val="00BC5FA3"/>
    <w:rsid w:val="00BD1508"/>
    <w:rsid w:val="00BD7BC8"/>
    <w:rsid w:val="00BE087E"/>
    <w:rsid w:val="00BE0E19"/>
    <w:rsid w:val="00BF0AD7"/>
    <w:rsid w:val="00C02F56"/>
    <w:rsid w:val="00C04548"/>
    <w:rsid w:val="00C10F9A"/>
    <w:rsid w:val="00C12902"/>
    <w:rsid w:val="00C20E92"/>
    <w:rsid w:val="00C2173B"/>
    <w:rsid w:val="00C278F4"/>
    <w:rsid w:val="00C6780B"/>
    <w:rsid w:val="00C81485"/>
    <w:rsid w:val="00CF1AD8"/>
    <w:rsid w:val="00D41478"/>
    <w:rsid w:val="00D45C04"/>
    <w:rsid w:val="00D74358"/>
    <w:rsid w:val="00D8237E"/>
    <w:rsid w:val="00DA2565"/>
    <w:rsid w:val="00DC594F"/>
    <w:rsid w:val="00DE7D76"/>
    <w:rsid w:val="00E0156D"/>
    <w:rsid w:val="00E05487"/>
    <w:rsid w:val="00E072DE"/>
    <w:rsid w:val="00E11ABA"/>
    <w:rsid w:val="00E1257B"/>
    <w:rsid w:val="00E3579B"/>
    <w:rsid w:val="00E47EA8"/>
    <w:rsid w:val="00E51FF5"/>
    <w:rsid w:val="00E8090B"/>
    <w:rsid w:val="00E9539E"/>
    <w:rsid w:val="00EA443A"/>
    <w:rsid w:val="00EA4917"/>
    <w:rsid w:val="00EB2F54"/>
    <w:rsid w:val="00EC6ED3"/>
    <w:rsid w:val="00EC73CA"/>
    <w:rsid w:val="00EE3C6A"/>
    <w:rsid w:val="00EF0C53"/>
    <w:rsid w:val="00EF5E73"/>
    <w:rsid w:val="00F0569F"/>
    <w:rsid w:val="00F05F16"/>
    <w:rsid w:val="00F17D58"/>
    <w:rsid w:val="00F24A8E"/>
    <w:rsid w:val="00F267D0"/>
    <w:rsid w:val="00F27AA3"/>
    <w:rsid w:val="00F4653D"/>
    <w:rsid w:val="00F85A40"/>
    <w:rsid w:val="00F94066"/>
    <w:rsid w:val="00FA708A"/>
    <w:rsid w:val="00FB0133"/>
    <w:rsid w:val="00FB3CA3"/>
    <w:rsid w:val="00FC5E39"/>
    <w:rsid w:val="00FE091E"/>
    <w:rsid w:val="00FE0C2A"/>
    <w:rsid w:val="00FE1197"/>
    <w:rsid w:val="00FF6908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6DF82"/>
  <w14:defaultImageDpi w14:val="0"/>
  <w15:docId w15:val="{C373F485-8B78-4A7D-8EF4-808F571A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91C4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91C41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91C41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B31BC5"/>
    <w:rPr>
      <w:rFonts w:ascii="Arial" w:hAnsi="Arial"/>
      <w:sz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91C4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B31BC5"/>
    <w:rPr>
      <w:rFonts w:cs="Times New Roman"/>
    </w:rPr>
  </w:style>
  <w:style w:type="paragraph" w:customStyle="1" w:styleId="regolamento2">
    <w:name w:val="regolamento_2"/>
    <w:basedOn w:val="regolamento"/>
    <w:next w:val="regolamento"/>
    <w:rsid w:val="00391C41"/>
    <w:pPr>
      <w:ind w:left="568"/>
    </w:pPr>
  </w:style>
  <w:style w:type="paragraph" w:customStyle="1" w:styleId="regolamento">
    <w:name w:val="regolamento"/>
    <w:basedOn w:val="Normale"/>
    <w:rsid w:val="00391C41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391C41"/>
    <w:pPr>
      <w:ind w:left="851"/>
    </w:pPr>
  </w:style>
  <w:style w:type="character" w:styleId="Rimandonotadichiusura">
    <w:name w:val="endnote reference"/>
    <w:basedOn w:val="Carpredefinitoparagrafo"/>
    <w:uiPriority w:val="99"/>
    <w:semiHidden/>
    <w:rsid w:val="00391C41"/>
    <w:rPr>
      <w:vertAlign w:val="superscript"/>
    </w:rPr>
  </w:style>
  <w:style w:type="paragraph" w:customStyle="1" w:styleId="Corpodeltesto1">
    <w:name w:val="Corpo del testo1"/>
    <w:basedOn w:val="Normale"/>
    <w:rsid w:val="00391C41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391C41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table" w:styleId="Grigliatabella">
    <w:name w:val="Table Grid"/>
    <w:basedOn w:val="Tabellanormale"/>
    <w:uiPriority w:val="39"/>
    <w:rsid w:val="00FE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3264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B31BC5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uiPriority w:val="99"/>
    <w:rsid w:val="00DE7D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1ABA"/>
    <w:rPr>
      <w:sz w:val="24"/>
    </w:rPr>
  </w:style>
  <w:style w:type="paragraph" w:styleId="Testofumetto">
    <w:name w:val="Balloon Text"/>
    <w:basedOn w:val="Normale"/>
    <w:link w:val="TestofumettoCarattere"/>
    <w:semiHidden/>
    <w:unhideWhenUsed/>
    <w:rsid w:val="00FE0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B211-4FCE-4D99-ABAA-0CEE07AE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Valeria Massone</cp:lastModifiedBy>
  <cp:revision>3</cp:revision>
  <cp:lastPrinted>2019-02-01T10:53:00Z</cp:lastPrinted>
  <dcterms:created xsi:type="dcterms:W3CDTF">2020-12-09T05:48:00Z</dcterms:created>
  <dcterms:modified xsi:type="dcterms:W3CDTF">2020-12-10T10:37:00Z</dcterms:modified>
</cp:coreProperties>
</file>